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BHARAT HEAVY ELECTRICALS LTD., BHOPAL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CMM-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DIVISION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ADM BUILDING, 2</w:t>
      </w:r>
      <w:r w:rsidRPr="0078291E">
        <w:rPr>
          <w:rFonts w:ascii="Arial" w:eastAsia="Times New Roman" w:hAnsi="Arial" w:cs="Arial"/>
          <w:b/>
          <w:bCs/>
          <w:sz w:val="26"/>
          <w:szCs w:val="26"/>
          <w:vertAlign w:val="superscript"/>
          <w:lang w:val="en-US" w:eastAsia="en-IN"/>
        </w:rPr>
        <w:t>ND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FLOOR,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PIPLANI, BHOPAL – 462 022 M.P. (India)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PHONE NO.: +91 </w:t>
      </w:r>
      <w:r w:rsidR="00872917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755 2503298</w:t>
      </w:r>
      <w:r w:rsidR="00130D70" w:rsidRPr="00130D70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, </w:t>
      </w:r>
      <w:r w:rsidR="00872917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9993683121</w:t>
      </w:r>
      <w:r w:rsidR="00130D70" w:rsidRPr="001B032B">
        <w:rPr>
          <w:rFonts w:ascii="Tahoma" w:hAnsi="Tahoma" w:cs="Tahoma"/>
          <w:szCs w:val="22"/>
        </w:rPr>
        <w:t> 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5567D6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Cs w:val="22"/>
          <w:lang w:val="en-US" w:eastAsia="en-IN"/>
        </w:rPr>
      </w:pPr>
      <w:r w:rsidRPr="005567D6">
        <w:rPr>
          <w:rFonts w:ascii="Arial" w:eastAsia="Times New Roman" w:hAnsi="Arial" w:cs="Arial"/>
          <w:b/>
          <w:bCs/>
          <w:szCs w:val="22"/>
          <w:lang w:val="en-US" w:eastAsia="en-IN"/>
        </w:rPr>
        <w:t>PRESS TENDER NOTICE NO.: CMM/</w:t>
      </w:r>
      <w:r w:rsidR="00C266B7">
        <w:rPr>
          <w:rFonts w:ascii="Arial" w:eastAsia="Times New Roman" w:hAnsi="Arial" w:cs="Arial"/>
          <w:b/>
          <w:bCs/>
          <w:szCs w:val="22"/>
          <w:lang w:val="en-US" w:eastAsia="en-IN"/>
        </w:rPr>
        <w:t>Steel/</w:t>
      </w:r>
      <w:r w:rsidR="006946D4">
        <w:rPr>
          <w:rFonts w:ascii="Arial" w:eastAsia="Times New Roman" w:hAnsi="Arial" w:cs="Arial"/>
          <w:b/>
          <w:bCs/>
          <w:szCs w:val="22"/>
          <w:lang w:val="en-US" w:eastAsia="en-IN"/>
        </w:rPr>
        <w:t>23</w:t>
      </w:r>
      <w:r w:rsidR="00C266B7">
        <w:rPr>
          <w:rFonts w:ascii="Arial" w:eastAsia="Times New Roman" w:hAnsi="Arial" w:cs="Arial"/>
          <w:b/>
          <w:bCs/>
          <w:szCs w:val="22"/>
          <w:lang w:val="en-US" w:eastAsia="en-IN"/>
        </w:rPr>
        <w:t>-2</w:t>
      </w:r>
      <w:r w:rsidR="006946D4">
        <w:rPr>
          <w:rFonts w:ascii="Arial" w:eastAsia="Times New Roman" w:hAnsi="Arial" w:cs="Arial"/>
          <w:b/>
          <w:bCs/>
          <w:szCs w:val="22"/>
          <w:lang w:val="en-US" w:eastAsia="en-IN"/>
        </w:rPr>
        <w:t>4</w:t>
      </w:r>
      <w:r w:rsidR="00157DEB" w:rsidRPr="005567D6">
        <w:rPr>
          <w:rFonts w:ascii="Arial" w:eastAsia="Times New Roman" w:hAnsi="Arial" w:cs="Arial"/>
          <w:b/>
          <w:bCs/>
          <w:szCs w:val="22"/>
          <w:lang w:val="en-US" w:eastAsia="en-IN"/>
        </w:rPr>
        <w:t>/E</w:t>
      </w:r>
      <w:r w:rsidR="006946D4">
        <w:rPr>
          <w:rFonts w:ascii="Arial" w:eastAsia="Times New Roman" w:hAnsi="Arial" w:cs="Arial"/>
          <w:b/>
          <w:bCs/>
          <w:szCs w:val="22"/>
          <w:lang w:val="en-US" w:eastAsia="en-IN"/>
        </w:rPr>
        <w:t>1433</w:t>
      </w:r>
      <w:r w:rsidR="009D0992">
        <w:rPr>
          <w:rFonts w:ascii="Arial" w:eastAsia="Times New Roman" w:hAnsi="Arial" w:cs="Arial"/>
          <w:b/>
          <w:bCs/>
          <w:szCs w:val="22"/>
          <w:lang w:val="en-US" w:eastAsia="en-IN"/>
        </w:rPr>
        <w:t>0</w:t>
      </w:r>
      <w:r w:rsidR="004D1BD1">
        <w:rPr>
          <w:rFonts w:ascii="Arial" w:eastAsia="Times New Roman" w:hAnsi="Arial" w:cs="Arial"/>
          <w:b/>
          <w:bCs/>
          <w:szCs w:val="22"/>
          <w:lang w:val="en-US" w:eastAsia="en-IN"/>
        </w:rPr>
        <w:t>59</w:t>
      </w:r>
      <w:r w:rsidR="009D0992">
        <w:rPr>
          <w:rFonts w:ascii="Arial" w:eastAsia="Times New Roman" w:hAnsi="Arial" w:cs="Arial"/>
          <w:b/>
          <w:bCs/>
          <w:szCs w:val="22"/>
          <w:lang w:val="en-US" w:eastAsia="en-IN"/>
        </w:rPr>
        <w:t>/202</w:t>
      </w:r>
      <w:r w:rsidR="00A56A09">
        <w:rPr>
          <w:rFonts w:ascii="Arial" w:eastAsia="Times New Roman" w:hAnsi="Arial" w:cs="Arial"/>
          <w:b/>
          <w:bCs/>
          <w:szCs w:val="22"/>
          <w:lang w:val="en-US" w:eastAsia="en-IN"/>
        </w:rPr>
        <w:t>3</w:t>
      </w:r>
      <w:r w:rsidR="00407B1B">
        <w:rPr>
          <w:rFonts w:ascii="Arial" w:eastAsia="Times New Roman" w:hAnsi="Arial" w:cs="Arial"/>
          <w:b/>
          <w:bCs/>
          <w:szCs w:val="22"/>
          <w:lang w:val="en-US" w:eastAsia="en-IN"/>
        </w:rPr>
        <w:t>_BHEL_</w:t>
      </w:r>
      <w:r w:rsidR="004D1BD1">
        <w:rPr>
          <w:rFonts w:ascii="Arial" w:eastAsia="Times New Roman" w:hAnsi="Arial" w:cs="Arial"/>
          <w:b/>
          <w:bCs/>
          <w:szCs w:val="22"/>
          <w:lang w:val="en-US" w:eastAsia="en-IN"/>
        </w:rPr>
        <w:t>30937</w:t>
      </w:r>
      <w:r w:rsidR="003E5D09" w:rsidRPr="005567D6">
        <w:rPr>
          <w:rFonts w:ascii="Arial" w:eastAsia="Times New Roman" w:hAnsi="Arial" w:cs="Arial"/>
          <w:b/>
          <w:bCs/>
          <w:szCs w:val="22"/>
          <w:lang w:val="en-US" w:eastAsia="en-IN"/>
        </w:rPr>
        <w:t>_1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Online bids in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Two Part Bid System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on e-procurement portal are invited for Supply of the following item:</w:t>
      </w:r>
    </w:p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616"/>
        <w:gridCol w:w="3060"/>
        <w:gridCol w:w="1920"/>
        <w:gridCol w:w="1140"/>
        <w:gridCol w:w="1640"/>
      </w:tblGrid>
      <w:tr w:rsidR="00447A7B" w:rsidRPr="0078291E" w:rsidTr="007E5844">
        <w:trPr>
          <w:trHeight w:val="80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S.N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Enquiry no.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Item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Qty. (in Metric Tons-MT)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Tender Fee</w:t>
            </w:r>
          </w:p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 xml:space="preserve">(In </w:t>
            </w:r>
            <w:proofErr w:type="spellStart"/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Rs</w:t>
            </w:r>
            <w:proofErr w:type="spellEnd"/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.)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7E5844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Bid submission end date</w:t>
            </w:r>
          </w:p>
        </w:tc>
      </w:tr>
      <w:tr w:rsidR="00447A7B" w:rsidRPr="0078291E" w:rsidTr="00F273CE">
        <w:trPr>
          <w:trHeight w:val="1214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B1B" w:rsidRPr="005567D6" w:rsidRDefault="009D0992" w:rsidP="00407B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</w:pPr>
            <w:r w:rsidRPr="005567D6"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>E</w:t>
            </w:r>
            <w:r w:rsidR="006946D4"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>1433</w:t>
            </w:r>
            <w:r w:rsidR="00B8547F"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>0</w:t>
            </w:r>
            <w:r w:rsidR="004D1BD1"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>59</w:t>
            </w:r>
            <w:r w:rsidR="00407B1B"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>/202</w:t>
            </w:r>
            <w:r w:rsidR="00A56A09"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>3</w:t>
            </w:r>
            <w:r w:rsidR="00407B1B"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>_BHEL_</w:t>
            </w:r>
            <w:r w:rsidR="004D1BD1"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>30937</w:t>
            </w:r>
            <w:r w:rsidR="00407B1B" w:rsidRPr="005567D6"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>_1</w:t>
            </w:r>
          </w:p>
          <w:p w:rsidR="00447A7B" w:rsidRPr="0078291E" w:rsidRDefault="00447A7B" w:rsidP="006F3E0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F273CE" w:rsidRDefault="00CC2983" w:rsidP="00CC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</w:pPr>
            <w:r>
              <w:rPr>
                <w:rFonts w:ascii="Tahoma" w:hAnsi="Tahoma" w:cs="Tahoma"/>
                <w:b/>
                <w:bCs/>
                <w:szCs w:val="22"/>
              </w:rPr>
              <w:t>CRNGO</w:t>
            </w:r>
            <w:r w:rsidR="00407B1B">
              <w:rPr>
                <w:rFonts w:ascii="Tahoma" w:hAnsi="Tahoma" w:cs="Tahoma"/>
                <w:b/>
                <w:bCs/>
                <w:szCs w:val="22"/>
              </w:rPr>
              <w:t xml:space="preserve"> STEEL</w:t>
            </w:r>
            <w:r w:rsidR="005567D6" w:rsidRPr="00F273CE">
              <w:rPr>
                <w:rFonts w:ascii="Tahoma" w:hAnsi="Tahoma" w:cs="Tahoma"/>
                <w:b/>
                <w:bCs/>
                <w:szCs w:val="22"/>
              </w:rPr>
              <w:t xml:space="preserve"> 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F273CE" w:rsidRDefault="004D1BD1" w:rsidP="00F4570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Cs w:val="22"/>
                <w:lang w:val="en-US"/>
              </w:rPr>
            </w:pPr>
            <w:r>
              <w:rPr>
                <w:rFonts w:ascii="Arial" w:hAnsi="Arial" w:cs="Arial"/>
                <w:b/>
                <w:bCs/>
                <w:szCs w:val="22"/>
                <w:lang w:val="en-US"/>
              </w:rPr>
              <w:t>225</w:t>
            </w:r>
            <w:r w:rsidR="00230CD1" w:rsidRPr="00F273CE">
              <w:rPr>
                <w:rFonts w:ascii="Arial" w:hAnsi="Arial" w:cs="Arial"/>
                <w:b/>
                <w:bCs/>
                <w:szCs w:val="22"/>
                <w:lang w:val="en-US"/>
              </w:rPr>
              <w:t xml:space="preserve"> </w:t>
            </w:r>
            <w:r w:rsidR="00E34E22" w:rsidRPr="00F273CE">
              <w:rPr>
                <w:rFonts w:ascii="Arial" w:hAnsi="Arial" w:cs="Arial"/>
                <w:b/>
                <w:bCs/>
                <w:szCs w:val="22"/>
                <w:lang w:val="en-US"/>
              </w:rPr>
              <w:t>MT</w:t>
            </w:r>
            <w:r w:rsidR="00C266B7">
              <w:rPr>
                <w:rFonts w:ascii="Arial" w:hAnsi="Arial" w:cs="Arial"/>
                <w:b/>
                <w:bCs/>
                <w:szCs w:val="22"/>
                <w:lang w:val="en-US"/>
              </w:rPr>
              <w:t xml:space="preserve"> 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F273CE" w:rsidRDefault="009B2B8B" w:rsidP="007829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Cs w:val="22"/>
                <w:lang w:val="en-US"/>
              </w:rPr>
            </w:pPr>
            <w:r w:rsidRPr="00F273CE">
              <w:rPr>
                <w:rFonts w:ascii="Arial" w:hAnsi="Arial" w:cs="Arial"/>
                <w:b/>
                <w:bCs/>
                <w:szCs w:val="22"/>
                <w:lang w:val="en-US"/>
              </w:rPr>
              <w:t>NIL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F273CE" w:rsidRDefault="00C266B7" w:rsidP="004D1BD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Cs w:val="22"/>
                <w:lang w:val="en-US"/>
              </w:rPr>
            </w:pPr>
            <w:r>
              <w:rPr>
                <w:rFonts w:ascii="Arial" w:hAnsi="Arial" w:cs="Arial"/>
                <w:b/>
                <w:bCs/>
                <w:szCs w:val="22"/>
                <w:lang w:val="en-US"/>
              </w:rPr>
              <w:t>1</w:t>
            </w:r>
            <w:r w:rsidR="00A56A09">
              <w:rPr>
                <w:rFonts w:ascii="Arial" w:hAnsi="Arial" w:cs="Arial"/>
                <w:b/>
                <w:bCs/>
                <w:szCs w:val="22"/>
                <w:lang w:val="en-US"/>
              </w:rPr>
              <w:t>5</w:t>
            </w:r>
            <w:r w:rsidR="009D0992">
              <w:rPr>
                <w:rFonts w:ascii="Arial" w:hAnsi="Arial" w:cs="Arial"/>
                <w:b/>
                <w:bCs/>
                <w:szCs w:val="22"/>
                <w:lang w:val="en-US"/>
              </w:rPr>
              <w:t>.00</w:t>
            </w:r>
            <w:r w:rsidR="0001417C" w:rsidRPr="00F273CE">
              <w:rPr>
                <w:rFonts w:ascii="Arial" w:hAnsi="Arial" w:cs="Arial"/>
                <w:b/>
                <w:bCs/>
                <w:szCs w:val="22"/>
                <w:lang w:val="en-US"/>
              </w:rPr>
              <w:t xml:space="preserve"> </w:t>
            </w:r>
            <w:proofErr w:type="spellStart"/>
            <w:r w:rsidR="0001417C" w:rsidRPr="00F273CE">
              <w:rPr>
                <w:rFonts w:ascii="Arial" w:hAnsi="Arial" w:cs="Arial"/>
                <w:b/>
                <w:bCs/>
                <w:szCs w:val="22"/>
                <w:lang w:val="en-US"/>
              </w:rPr>
              <w:t>hrs</w:t>
            </w:r>
            <w:proofErr w:type="spellEnd"/>
            <w:r w:rsidR="0001417C" w:rsidRPr="00F273CE">
              <w:rPr>
                <w:rFonts w:ascii="Arial" w:hAnsi="Arial" w:cs="Arial"/>
                <w:b/>
                <w:bCs/>
                <w:szCs w:val="22"/>
                <w:lang w:val="en-US"/>
              </w:rPr>
              <w:t xml:space="preserve"> IST on </w:t>
            </w:r>
            <w:r w:rsidR="004D1BD1">
              <w:rPr>
                <w:rFonts w:ascii="Arial" w:hAnsi="Arial" w:cs="Arial"/>
                <w:b/>
                <w:bCs/>
                <w:szCs w:val="22"/>
                <w:lang w:val="en-US"/>
              </w:rPr>
              <w:t>03</w:t>
            </w:r>
            <w:r w:rsidR="00A3444B">
              <w:rPr>
                <w:rFonts w:ascii="Arial" w:hAnsi="Arial" w:cs="Arial"/>
                <w:b/>
                <w:bCs/>
                <w:szCs w:val="22"/>
                <w:lang w:val="en-US"/>
              </w:rPr>
              <w:t>.</w:t>
            </w:r>
            <w:r w:rsidR="00A56A09">
              <w:rPr>
                <w:rFonts w:ascii="Arial" w:hAnsi="Arial" w:cs="Arial"/>
                <w:b/>
                <w:bCs/>
                <w:szCs w:val="22"/>
                <w:lang w:val="en-US"/>
              </w:rPr>
              <w:t>0</w:t>
            </w:r>
            <w:r w:rsidR="004D1BD1">
              <w:rPr>
                <w:rFonts w:ascii="Arial" w:hAnsi="Arial" w:cs="Arial"/>
                <w:b/>
                <w:bCs/>
                <w:szCs w:val="22"/>
                <w:lang w:val="en-US"/>
              </w:rPr>
              <w:t>1</w:t>
            </w:r>
            <w:r w:rsidR="00CA5C19" w:rsidRPr="00F273CE">
              <w:rPr>
                <w:rFonts w:ascii="Arial" w:hAnsi="Arial" w:cs="Arial"/>
                <w:b/>
                <w:bCs/>
                <w:szCs w:val="22"/>
                <w:lang w:val="en-US"/>
              </w:rPr>
              <w:t>.2</w:t>
            </w:r>
            <w:r w:rsidR="004D1BD1">
              <w:rPr>
                <w:rFonts w:ascii="Arial" w:hAnsi="Arial" w:cs="Arial"/>
                <w:b/>
                <w:bCs/>
                <w:szCs w:val="22"/>
                <w:lang w:val="en-US"/>
              </w:rPr>
              <w:t>4</w:t>
            </w:r>
          </w:p>
        </w:tc>
      </w:tr>
    </w:tbl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Complete tender document can be downloaded from BHEL e-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t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endering website </w:t>
      </w:r>
      <w:r w:rsidR="00CA5C19" w:rsidRPr="00CA5C19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</w:t>
      </w:r>
      <w:r w:rsidR="003E5D09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eprocurebhel</w:t>
      </w:r>
      <w:r w:rsidR="00A17F14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.co.in/nicgep/app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a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nd the tender to be submitted online and not later than </w:t>
      </w:r>
      <w:r w:rsidR="00F03B2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</w:t>
      </w:r>
      <w:r w:rsidR="00FE2FBA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</w:t>
      </w:r>
      <w:r w:rsidR="00444771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:</w:t>
      </w:r>
      <w:r w:rsidR="00F03B2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00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</w:t>
      </w:r>
      <w:proofErr w:type="spellStart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hrs</w:t>
      </w:r>
      <w:proofErr w:type="spellEnd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IST 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on the due date mentioned above. Late tenders will not be considered.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Tenders may not be considered if:</w:t>
      </w:r>
    </w:p>
    <w:p w:rsidR="00447A7B" w:rsidRPr="0078291E" w:rsidRDefault="0064313E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Tender not submitted in two bid i.e., technical and price bid separately.</w:t>
      </w:r>
    </w:p>
    <w:p w:rsidR="00447A7B" w:rsidRPr="0078291E" w:rsidRDefault="0064313E" w:rsidP="00A17F14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 xml:space="preserve">Tender not submitted </w:t>
      </w:r>
      <w:r w:rsidR="00465C33">
        <w:rPr>
          <w:rFonts w:ascii="Arial" w:hAnsi="Arial" w:cs="Arial"/>
          <w:sz w:val="26"/>
          <w:szCs w:val="26"/>
          <w:lang w:val="en-US"/>
        </w:rPr>
        <w:t xml:space="preserve">through </w:t>
      </w:r>
      <w:r w:rsidR="00A17F14" w:rsidRPr="00CA5C19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https://</w:t>
      </w:r>
      <w:r w:rsidR="00A17F14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eprocurebhel.co.in/nicgep/app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sz w:val="26"/>
          <w:szCs w:val="26"/>
          <w:lang w:val="en-US" w:eastAsia="en-IN"/>
        </w:rPr>
        <w:t xml:space="preserve">Note: </w:t>
      </w:r>
    </w:p>
    <w:p w:rsidR="009B2B8B" w:rsidRPr="0078291E" w:rsidRDefault="009B2B8B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tender documents can be downloaded from e-procurement portal of BHEL as per above mentioned hyperlink.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For evaluation, exchange rate (TT selling rate of SBI) as on scheduled date of tender opening (technical bid in case of two part bid) shall be considered.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Paper bid will not be accepted in E-Tender.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documents uploaded on e-portal along with the offer should be signed &amp; sealed.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Note: Tender should be submitted online on BHEL e-Tendering website </w:t>
      </w:r>
      <w:r w:rsidR="00A17F14" w:rsidRPr="00CA5C19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</w:t>
      </w:r>
      <w:r w:rsidR="00A17F14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eprocurebhel.co.in/nicgep/app</w:t>
      </w:r>
      <w:r w:rsidR="00A17F14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only. Late tenders will not be considered. </w:t>
      </w: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All corrigenda, addenda, amendments, time extensions, clarifications, etc., to the tender will be hosted on BHEL websites (</w:t>
      </w:r>
      <w:bookmarkStart w:id="0" w:name="_GoBack"/>
      <w:bookmarkEnd w:id="0"/>
      <w:r w:rsidR="00AF3A40">
        <w:fldChar w:fldCharType="begin"/>
      </w:r>
      <w:r w:rsidR="00AF3A40">
        <w:instrText xml:space="preserve"> HYPERLINK "http://www.bhel.com/" </w:instrText>
      </w:r>
      <w:r w:rsidR="00AF3A40">
        <w:fldChar w:fldCharType="separate"/>
      </w:r>
      <w:r w:rsidRPr="0078291E">
        <w:rPr>
          <w:rStyle w:val="Hyperlink"/>
          <w:rFonts w:ascii="Arial" w:eastAsia="Times New Roman" w:hAnsi="Arial" w:cs="Arial"/>
          <w:b/>
          <w:bCs/>
          <w:sz w:val="26"/>
          <w:szCs w:val="26"/>
          <w:lang w:val="en-US" w:eastAsia="en-IN"/>
        </w:rPr>
        <w:t>www.bhel.com</w:t>
      </w:r>
      <w:r w:rsidR="00AF3A40">
        <w:rPr>
          <w:rStyle w:val="Hyperlink"/>
          <w:rFonts w:ascii="Arial" w:eastAsia="Times New Roman" w:hAnsi="Arial" w:cs="Arial"/>
          <w:b/>
          <w:bCs/>
          <w:sz w:val="26"/>
          <w:szCs w:val="26"/>
          <w:lang w:val="en-US" w:eastAsia="en-IN"/>
        </w:rPr>
        <w:fldChar w:fldCharType="end"/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) only. Bidders should regularly visit web sites to keep themselves updated.</w:t>
      </w: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C266B7" w:rsidRPr="0078291E" w:rsidRDefault="00C266B7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872917" w:rsidP="003458FB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Manager</w:t>
      </w:r>
      <w:r w:rsidR="003458F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(CMM – Steel)</w:t>
      </w:r>
    </w:p>
    <w:sectPr w:rsidR="003458FB" w:rsidRPr="0078291E">
      <w:pgSz w:w="11906" w:h="16838"/>
      <w:pgMar w:top="432" w:right="432" w:bottom="288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22778"/>
    <w:multiLevelType w:val="hybridMultilevel"/>
    <w:tmpl w:val="28AA67F8"/>
    <w:lvl w:ilvl="0" w:tplc="855471D2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31486"/>
    <w:multiLevelType w:val="hybridMultilevel"/>
    <w:tmpl w:val="DBA00B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C1244"/>
    <w:multiLevelType w:val="hybridMultilevel"/>
    <w:tmpl w:val="3E7A429A"/>
    <w:lvl w:ilvl="0" w:tplc="6E506FE6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1933C70"/>
    <w:multiLevelType w:val="hybridMultilevel"/>
    <w:tmpl w:val="6540AF0C"/>
    <w:lvl w:ilvl="0" w:tplc="8076D82A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E3C0A"/>
    <w:multiLevelType w:val="hybridMultilevel"/>
    <w:tmpl w:val="B7642090"/>
    <w:lvl w:ilvl="0" w:tplc="AD18F1D8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5D15273E"/>
    <w:multiLevelType w:val="hybridMultilevel"/>
    <w:tmpl w:val="572EEA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A7B"/>
    <w:rsid w:val="0001368B"/>
    <w:rsid w:val="0001417C"/>
    <w:rsid w:val="00130D70"/>
    <w:rsid w:val="00157DEB"/>
    <w:rsid w:val="0017511B"/>
    <w:rsid w:val="00230CD1"/>
    <w:rsid w:val="002E1F29"/>
    <w:rsid w:val="002E3FEE"/>
    <w:rsid w:val="003458FB"/>
    <w:rsid w:val="003500D1"/>
    <w:rsid w:val="003E5D09"/>
    <w:rsid w:val="00407B1B"/>
    <w:rsid w:val="00444771"/>
    <w:rsid w:val="00447A7B"/>
    <w:rsid w:val="00465C33"/>
    <w:rsid w:val="004D1BD1"/>
    <w:rsid w:val="004E59AA"/>
    <w:rsid w:val="00532A82"/>
    <w:rsid w:val="00541CC0"/>
    <w:rsid w:val="005567D6"/>
    <w:rsid w:val="00626BC6"/>
    <w:rsid w:val="0064313E"/>
    <w:rsid w:val="006946D4"/>
    <w:rsid w:val="006D3277"/>
    <w:rsid w:val="006F3E0A"/>
    <w:rsid w:val="00710336"/>
    <w:rsid w:val="0078291E"/>
    <w:rsid w:val="007E5844"/>
    <w:rsid w:val="00872917"/>
    <w:rsid w:val="00937991"/>
    <w:rsid w:val="009B2B8B"/>
    <w:rsid w:val="009D0992"/>
    <w:rsid w:val="00A17F14"/>
    <w:rsid w:val="00A3444B"/>
    <w:rsid w:val="00A56A09"/>
    <w:rsid w:val="00AF3A40"/>
    <w:rsid w:val="00B239A3"/>
    <w:rsid w:val="00B8547F"/>
    <w:rsid w:val="00BB1A55"/>
    <w:rsid w:val="00C266B7"/>
    <w:rsid w:val="00CA5C19"/>
    <w:rsid w:val="00CC2983"/>
    <w:rsid w:val="00D642CA"/>
    <w:rsid w:val="00E34E22"/>
    <w:rsid w:val="00EE1E6E"/>
    <w:rsid w:val="00F03B2E"/>
    <w:rsid w:val="00F273CE"/>
    <w:rsid w:val="00F45703"/>
    <w:rsid w:val="00FE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29B65F1-AA0E-4228-8297-129913FDD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customStyle="1" w:styleId="grame">
    <w:name w:val="grame"/>
    <w:basedOn w:val="DefaultParagraphFont"/>
  </w:style>
  <w:style w:type="character" w:customStyle="1" w:styleId="spelle">
    <w:name w:val="spelle"/>
    <w:basedOn w:val="DefaultParagraphFont"/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46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3960811wa</dc:creator>
  <cp:lastModifiedBy>1293753wx</cp:lastModifiedBy>
  <cp:revision>32</cp:revision>
  <cp:lastPrinted>2021-04-02T04:25:00Z</cp:lastPrinted>
  <dcterms:created xsi:type="dcterms:W3CDTF">2021-01-21T10:51:00Z</dcterms:created>
  <dcterms:modified xsi:type="dcterms:W3CDTF">2023-12-06T09:39:00Z</dcterms:modified>
</cp:coreProperties>
</file>